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23B83B6E" w:rsidR="00212F2E" w:rsidRDefault="00212F2E" w:rsidP="00212F2E">
      <w:pPr>
        <w:rPr>
          <w:sz w:val="10"/>
          <w:szCs w:val="10"/>
        </w:rPr>
      </w:pPr>
    </w:p>
    <w:p w14:paraId="72FB2A23" w14:textId="5E242494" w:rsidR="00324E8A" w:rsidRPr="000C458B" w:rsidRDefault="00324E8A" w:rsidP="0057321B">
      <w:pPr>
        <w:pStyle w:val="Cabealho"/>
        <w:spacing w:line="360" w:lineRule="auto"/>
        <w:ind w:left="-426"/>
        <w:jc w:val="both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Entre </w:t>
      </w:r>
      <w:r w:rsidR="00CB3703">
        <w:rPr>
          <w:sz w:val="20"/>
          <w:szCs w:val="20"/>
        </w:rPr>
        <w:t xml:space="preserve">a </w:t>
      </w:r>
      <w:r w:rsidR="00457577" w:rsidRPr="00457577">
        <w:rPr>
          <w:rFonts w:cs="Arial"/>
          <w:b/>
          <w:bCs/>
          <w:sz w:val="20"/>
          <w:szCs w:val="20"/>
        </w:rPr>
        <w:t>ANEDAF - Associação Nacional dos Enfermeiros Desportivos e Massagistas de Futebol</w:t>
      </w:r>
      <w:r w:rsidRPr="000C458B">
        <w:rPr>
          <w:rFonts w:ascii="Calibri" w:hAnsi="Calibri" w:cs="Calibri"/>
          <w:sz w:val="20"/>
          <w:szCs w:val="20"/>
        </w:rPr>
        <w:t>, com sede</w:t>
      </w:r>
      <w:r w:rsidR="0094676F" w:rsidRPr="000C458B">
        <w:rPr>
          <w:rFonts w:ascii="Calibri" w:hAnsi="Calibri" w:cs="Calibri"/>
          <w:sz w:val="20"/>
          <w:szCs w:val="20"/>
        </w:rPr>
        <w:t xml:space="preserve"> na</w:t>
      </w:r>
      <w:r w:rsidR="00457577">
        <w:rPr>
          <w:sz w:val="20"/>
          <w:szCs w:val="20"/>
        </w:rPr>
        <w:t xml:space="preserve"> </w:t>
      </w:r>
      <w:r w:rsidR="00457577" w:rsidRPr="00457577">
        <w:rPr>
          <w:sz w:val="20"/>
          <w:szCs w:val="20"/>
        </w:rPr>
        <w:t>Travessa Santo Isidro, n.º 108 | 4000-475 - Porto</w:t>
      </w:r>
      <w:r w:rsidRPr="000C458B">
        <w:rPr>
          <w:rFonts w:ascii="Calibri" w:hAnsi="Calibri" w:cs="Calibri"/>
          <w:sz w:val="20"/>
          <w:szCs w:val="20"/>
        </w:rPr>
        <w:t>, NIPC</w:t>
      </w:r>
      <w:r w:rsidR="0094676F" w:rsidRPr="000C458B">
        <w:rPr>
          <w:rFonts w:ascii="Calibri" w:hAnsi="Calibri" w:cs="Calibri"/>
          <w:sz w:val="20"/>
          <w:szCs w:val="20"/>
        </w:rPr>
        <w:t xml:space="preserve"> </w:t>
      </w:r>
      <w:r w:rsidR="00457577">
        <w:rPr>
          <w:rFonts w:ascii="Calibri" w:hAnsi="Calibri" w:cs="Calibri"/>
          <w:sz w:val="20"/>
          <w:szCs w:val="20"/>
        </w:rPr>
        <w:t>503427845</w:t>
      </w:r>
      <w:r w:rsidRPr="000C458B">
        <w:rPr>
          <w:rFonts w:ascii="Calibri" w:hAnsi="Calibri" w:cs="Calibri"/>
          <w:sz w:val="20"/>
          <w:szCs w:val="20"/>
        </w:rPr>
        <w:t>, representada neste ato por</w:t>
      </w:r>
      <w:r w:rsidR="00457577">
        <w:rPr>
          <w:rFonts w:ascii="Calibri" w:hAnsi="Calibri" w:cs="Calibri"/>
          <w:sz w:val="20"/>
          <w:szCs w:val="20"/>
        </w:rPr>
        <w:t xml:space="preserve"> </w:t>
      </w:r>
      <w:r w:rsidR="00C10883">
        <w:rPr>
          <w:rFonts w:ascii="Calibri" w:hAnsi="Calibri" w:cs="Calibri"/>
          <w:sz w:val="20"/>
          <w:szCs w:val="20"/>
        </w:rPr>
        <w:t>Carlos Alberto Morais Borges</w:t>
      </w:r>
      <w:r w:rsidR="00477111">
        <w:rPr>
          <w:rFonts w:ascii="Calibri" w:hAnsi="Calibri" w:cs="Calibri"/>
          <w:sz w:val="20"/>
          <w:szCs w:val="20"/>
        </w:rPr>
        <w:t>,</w:t>
      </w:r>
      <w:r w:rsidRPr="000C458B">
        <w:rPr>
          <w:rFonts w:ascii="Calibri" w:hAnsi="Calibri" w:cs="Calibri"/>
          <w:sz w:val="20"/>
          <w:szCs w:val="20"/>
        </w:rPr>
        <w:t xml:space="preserve"> adiante designado como Primeiro Outorgante e</w:t>
      </w:r>
      <w:r w:rsidR="0063192F">
        <w:rPr>
          <w:rFonts w:ascii="Calibri" w:hAnsi="Calibri" w:cs="Calibri"/>
          <w:sz w:val="20"/>
          <w:szCs w:val="20"/>
        </w:rPr>
        <w:t>________________________________</w:t>
      </w:r>
      <w:r w:rsidRPr="000C458B">
        <w:rPr>
          <w:rFonts w:ascii="Calibri" w:hAnsi="Calibri" w:cs="Calibri"/>
          <w:sz w:val="20"/>
          <w:szCs w:val="20"/>
        </w:rPr>
        <w:t>, portador/a do Cartão de Cidadão n.º</w:t>
      </w:r>
      <w:r w:rsidR="00031C94">
        <w:rPr>
          <w:rFonts w:ascii="Calibri" w:hAnsi="Calibri" w:cs="Calibri"/>
          <w:sz w:val="20"/>
          <w:szCs w:val="20"/>
        </w:rPr>
        <w:t xml:space="preserve"> </w:t>
      </w:r>
      <w:r w:rsidR="0063192F">
        <w:rPr>
          <w:rFonts w:ascii="Calibri" w:hAnsi="Calibri" w:cs="Calibri"/>
          <w:sz w:val="20"/>
          <w:szCs w:val="20"/>
        </w:rPr>
        <w:t>__________</w:t>
      </w:r>
      <w:r w:rsidR="00A87633">
        <w:rPr>
          <w:rFonts w:ascii="Calibri" w:hAnsi="Calibri" w:cs="Calibri"/>
          <w:sz w:val="20"/>
          <w:szCs w:val="20"/>
        </w:rPr>
        <w:t>_____</w:t>
      </w:r>
      <w:r w:rsidR="00031C94">
        <w:rPr>
          <w:rFonts w:ascii="Calibri" w:hAnsi="Calibri" w:cs="Calibri"/>
          <w:sz w:val="20"/>
          <w:szCs w:val="20"/>
        </w:rPr>
        <w:t xml:space="preserve"> </w:t>
      </w:r>
      <w:r w:rsidRPr="000C458B">
        <w:rPr>
          <w:rFonts w:ascii="Calibri" w:hAnsi="Calibri" w:cs="Calibri"/>
          <w:sz w:val="20"/>
          <w:szCs w:val="20"/>
        </w:rPr>
        <w:t xml:space="preserve">válido até </w:t>
      </w:r>
      <w:r w:rsidR="0063192F">
        <w:rPr>
          <w:rFonts w:ascii="Calibri" w:hAnsi="Calibri" w:cs="Calibri"/>
          <w:sz w:val="20"/>
          <w:szCs w:val="20"/>
        </w:rPr>
        <w:t>____/_____/______</w:t>
      </w:r>
      <w:r w:rsidR="00031C94">
        <w:rPr>
          <w:rFonts w:ascii="Calibri" w:hAnsi="Calibri" w:cs="Calibri"/>
          <w:sz w:val="20"/>
          <w:szCs w:val="20"/>
        </w:rPr>
        <w:t xml:space="preserve">  </w:t>
      </w:r>
      <w:r w:rsidRPr="000C458B">
        <w:rPr>
          <w:rFonts w:ascii="Calibri" w:hAnsi="Calibri" w:cs="Calibri"/>
          <w:sz w:val="20"/>
          <w:szCs w:val="20"/>
        </w:rPr>
        <w:t>, com o NIF</w:t>
      </w:r>
      <w:r w:rsidR="00031C94">
        <w:rPr>
          <w:rFonts w:ascii="Calibri" w:hAnsi="Calibri" w:cs="Calibri"/>
          <w:sz w:val="20"/>
          <w:szCs w:val="20"/>
        </w:rPr>
        <w:t xml:space="preserve"> </w:t>
      </w:r>
      <w:r w:rsidR="005C7F27">
        <w:rPr>
          <w:rFonts w:ascii="Calibri" w:hAnsi="Calibri" w:cs="Calibri"/>
          <w:sz w:val="20"/>
          <w:szCs w:val="20"/>
        </w:rPr>
        <w:t>______________</w:t>
      </w:r>
      <w:r w:rsidR="00F369C0">
        <w:rPr>
          <w:rFonts w:ascii="Calibri" w:hAnsi="Calibri" w:cs="Calibri"/>
          <w:sz w:val="20"/>
          <w:szCs w:val="20"/>
        </w:rPr>
        <w:t>,</w:t>
      </w:r>
      <w:r w:rsidRPr="000C458B">
        <w:rPr>
          <w:rFonts w:ascii="Calibri" w:hAnsi="Calibri" w:cs="Calibri"/>
          <w:sz w:val="20"/>
          <w:szCs w:val="20"/>
        </w:rPr>
        <w:t xml:space="preserve"> residente em</w:t>
      </w:r>
      <w:r w:rsidR="00A87633">
        <w:rPr>
          <w:rFonts w:ascii="Calibri" w:hAnsi="Calibri" w:cs="Calibri"/>
          <w:sz w:val="20"/>
          <w:szCs w:val="20"/>
        </w:rPr>
        <w:t>_______________________________________________________</w:t>
      </w:r>
      <w:r w:rsidR="00F369C0">
        <w:rPr>
          <w:rFonts w:ascii="Calibri" w:hAnsi="Calibri" w:cs="Calibri"/>
          <w:sz w:val="20"/>
          <w:szCs w:val="20"/>
        </w:rPr>
        <w:t xml:space="preserve"> </w:t>
      </w:r>
      <w:r w:rsidRPr="000C458B">
        <w:rPr>
          <w:rFonts w:ascii="Calibri" w:hAnsi="Calibri" w:cs="Calibri"/>
          <w:sz w:val="20"/>
          <w:szCs w:val="20"/>
        </w:rPr>
        <w:t>, adiante designado como Segundo Outorgante.</w:t>
      </w:r>
    </w:p>
    <w:p w14:paraId="288C7215" w14:textId="77777777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Por acordo entre o Primeiro Outorgante e o Segundo Outorgante, é celebrado o presente contrato que é regido pelas cláusulas seguintes:</w:t>
      </w:r>
    </w:p>
    <w:p w14:paraId="63353DE7" w14:textId="347C4A48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center"/>
        <w:rPr>
          <w:b/>
          <w:sz w:val="20"/>
          <w:szCs w:val="20"/>
        </w:rPr>
      </w:pPr>
      <w:r w:rsidRPr="000C458B">
        <w:rPr>
          <w:b/>
          <w:sz w:val="20"/>
          <w:szCs w:val="20"/>
        </w:rPr>
        <w:t>Cláusula 1.ª</w:t>
      </w:r>
    </w:p>
    <w:p w14:paraId="685EFA74" w14:textId="034D3D59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O presente contrato tem por objeto a prestação de serviços pelo Segundo Outorgante, para o e</w:t>
      </w:r>
      <w:r w:rsidR="00DD4094" w:rsidRPr="000C458B">
        <w:rPr>
          <w:sz w:val="20"/>
          <w:szCs w:val="20"/>
        </w:rPr>
        <w:t>xercício da função de formador</w:t>
      </w:r>
      <w:r w:rsidRPr="000C458B">
        <w:rPr>
          <w:sz w:val="20"/>
          <w:szCs w:val="20"/>
        </w:rPr>
        <w:t xml:space="preserve"> e deverá </w:t>
      </w:r>
      <w:r w:rsidR="00FE582E" w:rsidRPr="000C458B">
        <w:rPr>
          <w:sz w:val="20"/>
          <w:szCs w:val="20"/>
        </w:rPr>
        <w:t>em o</w:t>
      </w:r>
      <w:r w:rsidRPr="000C458B">
        <w:rPr>
          <w:sz w:val="20"/>
          <w:szCs w:val="20"/>
        </w:rPr>
        <w:t xml:space="preserve"> exercício da sua atividade ministrar </w:t>
      </w:r>
      <w:r w:rsidR="0004579B" w:rsidRPr="000C458B">
        <w:rPr>
          <w:sz w:val="20"/>
          <w:szCs w:val="20"/>
        </w:rPr>
        <w:t>a ação de formação</w:t>
      </w:r>
      <w:r w:rsidRPr="000C458B">
        <w:rPr>
          <w:sz w:val="20"/>
          <w:szCs w:val="20"/>
        </w:rPr>
        <w:t>/módulo(s) abaixo descritos, cumprindo os objectivos pedagógicos e os conteúdos programáticos</w:t>
      </w:r>
      <w:r w:rsidR="00DA689C" w:rsidRPr="000C458B">
        <w:rPr>
          <w:sz w:val="20"/>
          <w:szCs w:val="20"/>
        </w:rPr>
        <w:t xml:space="preserve"> </w:t>
      </w:r>
      <w:r w:rsidRPr="000C458B">
        <w:rPr>
          <w:sz w:val="20"/>
          <w:szCs w:val="20"/>
        </w:rPr>
        <w:t>estabelecidos:</w:t>
      </w:r>
      <w:r w:rsidR="00DA689C" w:rsidRPr="000C458B">
        <w:rPr>
          <w:sz w:val="20"/>
          <w:szCs w:val="20"/>
        </w:rPr>
        <w:t xml:space="preserve"> </w:t>
      </w:r>
      <w:r w:rsidR="00EB7463">
        <w:rPr>
          <w:sz w:val="20"/>
          <w:szCs w:val="20"/>
        </w:rPr>
        <w:t xml:space="preserve">Ministrar Conhecimentos em </w:t>
      </w:r>
      <w:r w:rsidR="00190C5F">
        <w:rPr>
          <w:sz w:val="20"/>
          <w:szCs w:val="20"/>
        </w:rPr>
        <w:t xml:space="preserve">Primeiros Socorros e </w:t>
      </w:r>
      <w:r w:rsidR="00EB7463">
        <w:rPr>
          <w:sz w:val="20"/>
          <w:szCs w:val="20"/>
        </w:rPr>
        <w:t>Suporte Básico de Vida</w:t>
      </w:r>
      <w:r w:rsidR="0004579B" w:rsidRPr="000C458B">
        <w:rPr>
          <w:sz w:val="20"/>
          <w:szCs w:val="20"/>
        </w:rPr>
        <w:t>.</w:t>
      </w:r>
    </w:p>
    <w:p w14:paraId="607116E1" w14:textId="77777777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</w:p>
    <w:p w14:paraId="1EBB3385" w14:textId="57676B38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center"/>
        <w:rPr>
          <w:b/>
          <w:sz w:val="20"/>
          <w:szCs w:val="20"/>
        </w:rPr>
      </w:pPr>
      <w:r w:rsidRPr="000C458B">
        <w:rPr>
          <w:b/>
          <w:sz w:val="20"/>
          <w:szCs w:val="20"/>
        </w:rPr>
        <w:t>Cláusula 2.ª</w:t>
      </w:r>
    </w:p>
    <w:p w14:paraId="0EB44711" w14:textId="6A23E29F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  <w:r w:rsidRPr="000C458B">
        <w:rPr>
          <w:sz w:val="20"/>
          <w:szCs w:val="20"/>
        </w:rPr>
        <w:t xml:space="preserve">A duração da prestação da atividade é a prevista no conteúdo programático, que corresponde a </w:t>
      </w:r>
      <w:r w:rsidR="00EB7463">
        <w:rPr>
          <w:sz w:val="20"/>
          <w:szCs w:val="20"/>
        </w:rPr>
        <w:t>7</w:t>
      </w:r>
      <w:r w:rsidRPr="000C458B">
        <w:rPr>
          <w:sz w:val="20"/>
          <w:szCs w:val="20"/>
        </w:rPr>
        <w:t>(</w:t>
      </w:r>
      <w:r w:rsidR="00EB7463">
        <w:rPr>
          <w:sz w:val="20"/>
          <w:szCs w:val="20"/>
        </w:rPr>
        <w:t>sete</w:t>
      </w:r>
      <w:r w:rsidRPr="000C458B">
        <w:rPr>
          <w:sz w:val="20"/>
          <w:szCs w:val="20"/>
        </w:rPr>
        <w:t>) horas de formação, de acordo com o cronograma em anexo</w:t>
      </w:r>
      <w:r w:rsidR="0004579B" w:rsidRPr="000C458B">
        <w:rPr>
          <w:sz w:val="20"/>
          <w:szCs w:val="20"/>
        </w:rPr>
        <w:t>.</w:t>
      </w:r>
    </w:p>
    <w:p w14:paraId="3517112C" w14:textId="77777777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</w:p>
    <w:p w14:paraId="50FA8F16" w14:textId="7DCFE0B8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center"/>
        <w:rPr>
          <w:b/>
          <w:sz w:val="20"/>
          <w:szCs w:val="20"/>
        </w:rPr>
      </w:pPr>
      <w:r w:rsidRPr="000C458B">
        <w:rPr>
          <w:b/>
          <w:sz w:val="20"/>
          <w:szCs w:val="20"/>
        </w:rPr>
        <w:t>Cláusula 3.ª</w:t>
      </w:r>
    </w:p>
    <w:p w14:paraId="3750317C" w14:textId="230AA346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  <w:r w:rsidRPr="000C458B">
        <w:rPr>
          <w:sz w:val="20"/>
          <w:szCs w:val="20"/>
        </w:rPr>
        <w:t xml:space="preserve">O Segundo Outorgante obriga-se a prestar o resultado da sua atividade em </w:t>
      </w:r>
      <w:r w:rsidR="00EB7463">
        <w:rPr>
          <w:sz w:val="20"/>
          <w:szCs w:val="20"/>
        </w:rPr>
        <w:t>Travessa Santo Isidro, 108 – 4000-475 Porto</w:t>
      </w:r>
      <w:r w:rsidR="0004579B" w:rsidRPr="000C458B">
        <w:rPr>
          <w:sz w:val="20"/>
          <w:szCs w:val="20"/>
        </w:rPr>
        <w:t>.</w:t>
      </w:r>
    </w:p>
    <w:p w14:paraId="1A872A81" w14:textId="77777777" w:rsidR="00324E8A" w:rsidRPr="000C458B" w:rsidRDefault="00324E8A" w:rsidP="0057321B">
      <w:pPr>
        <w:tabs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</w:p>
    <w:p w14:paraId="4E766324" w14:textId="17CCD2A7" w:rsidR="00324E8A" w:rsidRPr="000C458B" w:rsidRDefault="0004579B" w:rsidP="0057321B">
      <w:pPr>
        <w:tabs>
          <w:tab w:val="right" w:pos="8504"/>
        </w:tabs>
        <w:spacing w:after="0" w:line="360" w:lineRule="auto"/>
        <w:ind w:left="-426"/>
        <w:jc w:val="center"/>
        <w:rPr>
          <w:b/>
          <w:sz w:val="20"/>
          <w:szCs w:val="20"/>
        </w:rPr>
      </w:pPr>
      <w:r w:rsidRPr="000C458B">
        <w:rPr>
          <w:b/>
          <w:sz w:val="20"/>
          <w:szCs w:val="20"/>
        </w:rPr>
        <w:t xml:space="preserve">Cláusula </w:t>
      </w:r>
      <w:r w:rsidR="00324E8A" w:rsidRPr="000C458B">
        <w:rPr>
          <w:b/>
          <w:sz w:val="20"/>
          <w:szCs w:val="20"/>
        </w:rPr>
        <w:t>4.ª</w:t>
      </w:r>
    </w:p>
    <w:p w14:paraId="2EC63279" w14:textId="509F5E14" w:rsidR="00324E8A" w:rsidRPr="000C458B" w:rsidRDefault="00324E8A" w:rsidP="0057321B">
      <w:pPr>
        <w:pStyle w:val="Corpodetexto"/>
        <w:numPr>
          <w:ilvl w:val="0"/>
          <w:numId w:val="7"/>
        </w:numPr>
        <w:tabs>
          <w:tab w:val="left" w:pos="0"/>
          <w:tab w:val="right" w:pos="8504"/>
        </w:tabs>
        <w:spacing w:line="360" w:lineRule="auto"/>
        <w:ind w:left="-284" w:hanging="142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-</w:t>
      </w:r>
      <w:r w:rsidR="006A6F69" w:rsidRPr="000C458B">
        <w:rPr>
          <w:rFonts w:ascii="Calibri" w:hAnsi="Calibri" w:cs="Calibri"/>
          <w:sz w:val="20"/>
          <w:szCs w:val="20"/>
        </w:rPr>
        <w:t xml:space="preserve"> </w:t>
      </w:r>
      <w:r w:rsidRPr="000C458B">
        <w:rPr>
          <w:rFonts w:ascii="Calibri" w:hAnsi="Calibri" w:cs="Calibri"/>
          <w:sz w:val="20"/>
          <w:szCs w:val="20"/>
        </w:rPr>
        <w:t xml:space="preserve">O Primeiro Outorgante obriga-se a pagar ao Segundo Outorgante </w:t>
      </w:r>
      <w:r w:rsidR="00EB7463">
        <w:rPr>
          <w:rFonts w:ascii="Calibri" w:hAnsi="Calibri" w:cs="Calibri"/>
          <w:sz w:val="20"/>
          <w:szCs w:val="20"/>
        </w:rPr>
        <w:t>22,50</w:t>
      </w:r>
      <w:r w:rsidRPr="000C458B">
        <w:rPr>
          <w:rFonts w:ascii="Calibri" w:hAnsi="Calibri" w:cs="Calibri"/>
          <w:sz w:val="20"/>
          <w:szCs w:val="20"/>
        </w:rPr>
        <w:t>€ Euros (</w:t>
      </w:r>
      <w:r w:rsidR="00EB7463">
        <w:rPr>
          <w:rFonts w:ascii="Calibri" w:hAnsi="Calibri" w:cs="Calibri"/>
          <w:sz w:val="20"/>
          <w:szCs w:val="20"/>
        </w:rPr>
        <w:t>vinte e dois euros e cinquenta cêntimos</w:t>
      </w:r>
      <w:r w:rsidRPr="000C458B">
        <w:rPr>
          <w:rFonts w:ascii="Calibri" w:hAnsi="Calibri" w:cs="Calibri"/>
          <w:sz w:val="20"/>
          <w:szCs w:val="20"/>
        </w:rPr>
        <w:t>) por cada hora de formação</w:t>
      </w:r>
      <w:r w:rsidR="00AB574F" w:rsidRPr="000C458B">
        <w:rPr>
          <w:rFonts w:ascii="Calibri" w:hAnsi="Calibri" w:cs="Calibri"/>
          <w:sz w:val="20"/>
          <w:szCs w:val="20"/>
        </w:rPr>
        <w:t xml:space="preserve">, </w:t>
      </w:r>
      <w:r w:rsidRPr="000C458B">
        <w:rPr>
          <w:rFonts w:ascii="Calibri" w:hAnsi="Calibri" w:cs="Calibri"/>
          <w:sz w:val="20"/>
          <w:szCs w:val="20"/>
        </w:rPr>
        <w:t>acrescido de IVA à taxa legal em vigor sempre que o segundo outorgante seja sujeito passivo de IVA.</w:t>
      </w:r>
    </w:p>
    <w:p w14:paraId="048B0FFF" w14:textId="4AC1DE0A" w:rsidR="00324E8A" w:rsidRPr="000C458B" w:rsidRDefault="0004579B" w:rsidP="0057321B">
      <w:pPr>
        <w:pStyle w:val="Corpodetexto"/>
        <w:numPr>
          <w:ilvl w:val="0"/>
          <w:numId w:val="7"/>
        </w:numPr>
        <w:tabs>
          <w:tab w:val="left" w:pos="0"/>
          <w:tab w:val="right" w:pos="8504"/>
        </w:tabs>
        <w:spacing w:line="360" w:lineRule="auto"/>
        <w:ind w:left="-284" w:hanging="142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- </w:t>
      </w:r>
      <w:r w:rsidR="00324E8A" w:rsidRPr="000C458B">
        <w:rPr>
          <w:rFonts w:ascii="Calibri" w:hAnsi="Calibri" w:cs="Calibri"/>
          <w:sz w:val="20"/>
          <w:szCs w:val="20"/>
        </w:rPr>
        <w:t>O Segundo Outorgante entregará recibo das importâncias que sejam objeto de pagamento pelo primeiro outorgante, nos termos deste contrato, satisfazendo as leis fiscais aplicáveis aos rendimentos do trabalho independente.</w:t>
      </w:r>
    </w:p>
    <w:p w14:paraId="65F15A6A" w14:textId="40DC7699" w:rsidR="00324E8A" w:rsidRPr="000C458B" w:rsidRDefault="0004579B" w:rsidP="0057321B">
      <w:pPr>
        <w:pStyle w:val="Corpodetexto"/>
        <w:numPr>
          <w:ilvl w:val="0"/>
          <w:numId w:val="7"/>
        </w:numPr>
        <w:tabs>
          <w:tab w:val="left" w:pos="0"/>
          <w:tab w:val="right" w:pos="8504"/>
        </w:tabs>
        <w:spacing w:line="360" w:lineRule="auto"/>
        <w:ind w:left="-284" w:hanging="142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- </w:t>
      </w:r>
      <w:r w:rsidR="00324E8A" w:rsidRPr="000C458B">
        <w:rPr>
          <w:rFonts w:ascii="Calibri" w:hAnsi="Calibri" w:cs="Calibri"/>
          <w:sz w:val="20"/>
          <w:szCs w:val="20"/>
        </w:rPr>
        <w:t>O Segundo Outorgante não tem direito a subsídio de férias e de Natal, ou quaisquer outros subsídios ou prestações complementares, nem haverá lugar a descontos para a Segurança Social.</w:t>
      </w:r>
    </w:p>
    <w:p w14:paraId="772677DC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</w:p>
    <w:p w14:paraId="19D12D95" w14:textId="519FB2B2" w:rsidR="00324E8A" w:rsidRPr="000C458B" w:rsidRDefault="0004579B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  <w:r w:rsidRPr="000C458B">
        <w:rPr>
          <w:rFonts w:ascii="Calibri" w:hAnsi="Calibri" w:cs="Calibri"/>
          <w:b/>
          <w:sz w:val="20"/>
          <w:szCs w:val="20"/>
        </w:rPr>
        <w:t xml:space="preserve">Cláusula </w:t>
      </w:r>
      <w:r w:rsidR="00324E8A" w:rsidRPr="000C458B">
        <w:rPr>
          <w:rFonts w:ascii="Calibri" w:hAnsi="Calibri" w:cs="Calibri"/>
          <w:b/>
          <w:sz w:val="20"/>
          <w:szCs w:val="20"/>
        </w:rPr>
        <w:t>5.ª</w:t>
      </w:r>
    </w:p>
    <w:p w14:paraId="08CE6DF2" w14:textId="1D1057F0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O Segundo Outorgante assume o compromisso de </w:t>
      </w:r>
      <w:r w:rsidR="0004579B" w:rsidRPr="000C458B">
        <w:rPr>
          <w:rFonts w:ascii="Calibri" w:hAnsi="Calibri" w:cs="Calibri"/>
          <w:sz w:val="20"/>
          <w:szCs w:val="20"/>
        </w:rPr>
        <w:t>ministrar</w:t>
      </w:r>
      <w:r w:rsidRPr="000C458B">
        <w:rPr>
          <w:rFonts w:ascii="Calibri" w:hAnsi="Calibri" w:cs="Calibri"/>
          <w:sz w:val="20"/>
          <w:szCs w:val="20"/>
        </w:rPr>
        <w:t xml:space="preserve"> todos os módulos contratualizados e cumprir a respetiva carga horária prevista, obrigando-se a:</w:t>
      </w:r>
    </w:p>
    <w:p w14:paraId="725C94F5" w14:textId="23C0A4E2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lastRenderedPageBreak/>
        <w:t xml:space="preserve">Preparar as sessões de formação de acordo com os objetivos definidos para </w:t>
      </w:r>
      <w:r w:rsidR="0004579B" w:rsidRPr="000C458B">
        <w:rPr>
          <w:sz w:val="20"/>
          <w:szCs w:val="20"/>
        </w:rPr>
        <w:t>a ação</w:t>
      </w:r>
      <w:r w:rsidRPr="000C458B">
        <w:rPr>
          <w:sz w:val="20"/>
          <w:szCs w:val="20"/>
        </w:rPr>
        <w:t xml:space="preserve"> e as necessidades dos formandos;</w:t>
      </w:r>
    </w:p>
    <w:p w14:paraId="64CB761C" w14:textId="458039A4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Participar nas reuniões de planificação, acompanhamento, construção de materiais e avaliação da equipa pedagógica;</w:t>
      </w:r>
    </w:p>
    <w:p w14:paraId="6C7EFACB" w14:textId="77777777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Apoiar os formandos ao longo do processo formativo;</w:t>
      </w:r>
    </w:p>
    <w:p w14:paraId="5E6829CB" w14:textId="1F47DC13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Disponibilizar as informações necessárias ao acompanhamento, avaliação e controlo d</w:t>
      </w:r>
      <w:r w:rsidR="0004579B" w:rsidRPr="000C458B">
        <w:rPr>
          <w:sz w:val="20"/>
          <w:szCs w:val="20"/>
        </w:rPr>
        <w:t>a ação</w:t>
      </w:r>
      <w:r w:rsidRPr="000C458B">
        <w:rPr>
          <w:sz w:val="20"/>
          <w:szCs w:val="20"/>
        </w:rPr>
        <w:t xml:space="preserve"> por parte da entidade formadora e/ou das entidades competentes para o efeito, incluindo a avaliação de desempenho dos formadores;</w:t>
      </w:r>
    </w:p>
    <w:p w14:paraId="5D1827E3" w14:textId="755E8E42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Cumprir os prazos de entrega dos materiais definidos e comunicados por qualquer meio escrito pel</w:t>
      </w:r>
      <w:r w:rsidR="0004579B" w:rsidRPr="000C458B">
        <w:rPr>
          <w:sz w:val="20"/>
          <w:szCs w:val="20"/>
        </w:rPr>
        <w:t>a</w:t>
      </w:r>
      <w:r w:rsidRPr="000C458B">
        <w:rPr>
          <w:sz w:val="20"/>
          <w:szCs w:val="20"/>
        </w:rPr>
        <w:t xml:space="preserve"> </w:t>
      </w:r>
      <w:r w:rsidR="0004579B" w:rsidRPr="000C458B">
        <w:rPr>
          <w:sz w:val="20"/>
          <w:szCs w:val="20"/>
        </w:rPr>
        <w:t>C</w:t>
      </w:r>
      <w:r w:rsidRPr="000C458B">
        <w:rPr>
          <w:sz w:val="20"/>
          <w:szCs w:val="20"/>
        </w:rPr>
        <w:t>oordena</w:t>
      </w:r>
      <w:r w:rsidR="0004579B" w:rsidRPr="000C458B">
        <w:rPr>
          <w:sz w:val="20"/>
          <w:szCs w:val="20"/>
        </w:rPr>
        <w:t>ção Pedagógica</w:t>
      </w:r>
      <w:r w:rsidRPr="000C458B">
        <w:rPr>
          <w:sz w:val="20"/>
          <w:szCs w:val="20"/>
        </w:rPr>
        <w:t>;</w:t>
      </w:r>
    </w:p>
    <w:p w14:paraId="02BF12D3" w14:textId="752C6A36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 xml:space="preserve">Caso o Segundo Outorgante desista injustificadamente da prestação da sua atividade no decorrer da ação </w:t>
      </w:r>
      <w:r w:rsidR="0004579B" w:rsidRPr="000C458B">
        <w:rPr>
          <w:sz w:val="20"/>
          <w:szCs w:val="20"/>
        </w:rPr>
        <w:t>de formação</w:t>
      </w:r>
      <w:r w:rsidRPr="000C458B">
        <w:rPr>
          <w:sz w:val="20"/>
          <w:szCs w:val="20"/>
        </w:rPr>
        <w:t>, ser-lhe-á imposto pelo Primeiro Outorgante o pagamento de todos os custos inerentes à sua ação;</w:t>
      </w:r>
    </w:p>
    <w:p w14:paraId="7741D695" w14:textId="681B0B62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As faltas do Segundo Outorgante sempre que previsíveis devem ser justificadas e comunicadas ao Primeiro Outorgante com uma antecedência mínima de 120 horas, podendo haver lugar à substituição do formador pelo número de horas necessárias ao bom funcionamento d</w:t>
      </w:r>
      <w:r w:rsidR="0004579B" w:rsidRPr="000C458B">
        <w:rPr>
          <w:sz w:val="20"/>
          <w:szCs w:val="20"/>
        </w:rPr>
        <w:t>a ação de formação</w:t>
      </w:r>
      <w:r w:rsidRPr="000C458B">
        <w:rPr>
          <w:sz w:val="20"/>
          <w:szCs w:val="20"/>
        </w:rPr>
        <w:t>, deduzindo-as no número de horas total constantes do presente contrato;</w:t>
      </w:r>
    </w:p>
    <w:p w14:paraId="33D1F93C" w14:textId="77777777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Sempre que haja lugar a alguma ocorrência anormal no decorrer da formação, deve o Segundo Outorgante, informar o Primeiro Outorgante da sua existência;</w:t>
      </w:r>
    </w:p>
    <w:p w14:paraId="19533AF5" w14:textId="77777777" w:rsidR="00324E8A" w:rsidRPr="000C458B" w:rsidRDefault="00324E8A" w:rsidP="0057321B">
      <w:pPr>
        <w:pStyle w:val="PargrafodaLista"/>
        <w:numPr>
          <w:ilvl w:val="0"/>
          <w:numId w:val="9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O Segundo Outorgante obriga-se a zelar pela conservação e boa utilização do material técnico que lhe é confiado pelo Primeiro Outorgante.</w:t>
      </w:r>
    </w:p>
    <w:p w14:paraId="29097969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</w:p>
    <w:p w14:paraId="6B8371A8" w14:textId="0FE161E9" w:rsidR="00324E8A" w:rsidRPr="000C458B" w:rsidRDefault="0004579B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  <w:r w:rsidRPr="000C458B">
        <w:rPr>
          <w:rFonts w:ascii="Calibri" w:hAnsi="Calibri" w:cs="Calibri"/>
          <w:b/>
          <w:sz w:val="20"/>
          <w:szCs w:val="20"/>
        </w:rPr>
        <w:t xml:space="preserve">Cláusula </w:t>
      </w:r>
      <w:r w:rsidR="006A6F69" w:rsidRPr="000C458B">
        <w:rPr>
          <w:rFonts w:ascii="Calibri" w:hAnsi="Calibri" w:cs="Calibri"/>
          <w:b/>
          <w:sz w:val="20"/>
          <w:szCs w:val="20"/>
        </w:rPr>
        <w:t>6</w:t>
      </w:r>
      <w:r w:rsidR="00324E8A" w:rsidRPr="000C458B">
        <w:rPr>
          <w:rFonts w:ascii="Calibri" w:hAnsi="Calibri" w:cs="Calibri"/>
          <w:b/>
          <w:sz w:val="20"/>
          <w:szCs w:val="20"/>
        </w:rPr>
        <w:t>.ª</w:t>
      </w:r>
    </w:p>
    <w:p w14:paraId="2CAC22EF" w14:textId="704DACBE" w:rsidR="00324E8A" w:rsidRPr="000C458B" w:rsidRDefault="0004579B" w:rsidP="0057321B">
      <w:pPr>
        <w:pStyle w:val="Corpodetexto"/>
        <w:numPr>
          <w:ilvl w:val="0"/>
          <w:numId w:val="10"/>
        </w:numPr>
        <w:tabs>
          <w:tab w:val="left" w:pos="0"/>
          <w:tab w:val="right" w:pos="8504"/>
        </w:tabs>
        <w:spacing w:line="360" w:lineRule="auto"/>
        <w:ind w:left="-284" w:hanging="142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- </w:t>
      </w:r>
      <w:r w:rsidR="00324E8A" w:rsidRPr="000C458B">
        <w:rPr>
          <w:rFonts w:ascii="Calibri" w:hAnsi="Calibri" w:cs="Calibri"/>
          <w:sz w:val="20"/>
          <w:szCs w:val="20"/>
        </w:rPr>
        <w:t>O Segundo Outorgante prestará os serviços objeto do presente contrato sem subordinação hierárquica ao Primeiro.</w:t>
      </w:r>
    </w:p>
    <w:p w14:paraId="62C4E9B0" w14:textId="756019ED" w:rsidR="00324E8A" w:rsidRPr="000C458B" w:rsidRDefault="0004579B" w:rsidP="0057321B">
      <w:pPr>
        <w:pStyle w:val="Corpodetexto"/>
        <w:numPr>
          <w:ilvl w:val="0"/>
          <w:numId w:val="10"/>
        </w:numPr>
        <w:tabs>
          <w:tab w:val="left" w:pos="0"/>
          <w:tab w:val="right" w:pos="8504"/>
        </w:tabs>
        <w:spacing w:line="360" w:lineRule="auto"/>
        <w:ind w:left="-284" w:hanging="142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- </w:t>
      </w:r>
      <w:r w:rsidR="00324E8A" w:rsidRPr="000C458B">
        <w:rPr>
          <w:rFonts w:ascii="Calibri" w:hAnsi="Calibri" w:cs="Calibri"/>
          <w:sz w:val="20"/>
          <w:szCs w:val="20"/>
        </w:rPr>
        <w:t>O presente contrato não confere ao Segundo Outorgante a qualidade de trabalhador, funcionário ou agente do Primeiro Outorgante.</w:t>
      </w:r>
    </w:p>
    <w:p w14:paraId="3745EDFD" w14:textId="4242CF06" w:rsidR="00324E8A" w:rsidRPr="000C458B" w:rsidRDefault="0004579B" w:rsidP="0057321B">
      <w:pPr>
        <w:pStyle w:val="Corpodetexto"/>
        <w:numPr>
          <w:ilvl w:val="0"/>
          <w:numId w:val="10"/>
        </w:numPr>
        <w:tabs>
          <w:tab w:val="left" w:pos="0"/>
          <w:tab w:val="right" w:pos="8504"/>
        </w:tabs>
        <w:spacing w:line="360" w:lineRule="auto"/>
        <w:ind w:left="-284" w:hanging="142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 xml:space="preserve">- </w:t>
      </w:r>
      <w:r w:rsidR="00324E8A" w:rsidRPr="000C458B">
        <w:rPr>
          <w:rFonts w:ascii="Calibri" w:hAnsi="Calibri" w:cs="Calibri"/>
          <w:sz w:val="20"/>
          <w:szCs w:val="20"/>
        </w:rPr>
        <w:t>O presente contrato caduca com o termo d</w:t>
      </w:r>
      <w:r w:rsidRPr="000C458B">
        <w:rPr>
          <w:rFonts w:ascii="Calibri" w:hAnsi="Calibri" w:cs="Calibri"/>
          <w:sz w:val="20"/>
          <w:szCs w:val="20"/>
        </w:rPr>
        <w:t>a ação de formaçã</w:t>
      </w:r>
      <w:r w:rsidR="00DD4094" w:rsidRPr="000C458B">
        <w:rPr>
          <w:rFonts w:ascii="Calibri" w:hAnsi="Calibri" w:cs="Calibri"/>
          <w:sz w:val="20"/>
          <w:szCs w:val="20"/>
        </w:rPr>
        <w:t>o</w:t>
      </w:r>
      <w:r w:rsidRPr="000C458B">
        <w:rPr>
          <w:rFonts w:ascii="Calibri" w:hAnsi="Calibri" w:cs="Calibri"/>
          <w:sz w:val="20"/>
          <w:szCs w:val="20"/>
        </w:rPr>
        <w:t>/</w:t>
      </w:r>
      <w:r w:rsidR="00324E8A" w:rsidRPr="000C458B">
        <w:rPr>
          <w:rFonts w:ascii="Calibri" w:hAnsi="Calibri" w:cs="Calibri"/>
          <w:sz w:val="20"/>
          <w:szCs w:val="20"/>
        </w:rPr>
        <w:t>módulo</w:t>
      </w:r>
      <w:r w:rsidRPr="000C458B">
        <w:rPr>
          <w:rFonts w:ascii="Calibri" w:hAnsi="Calibri" w:cs="Calibri"/>
          <w:sz w:val="20"/>
          <w:szCs w:val="20"/>
        </w:rPr>
        <w:t>(</w:t>
      </w:r>
      <w:r w:rsidR="00324E8A" w:rsidRPr="000C458B">
        <w:rPr>
          <w:rFonts w:ascii="Calibri" w:hAnsi="Calibri" w:cs="Calibri"/>
          <w:sz w:val="20"/>
          <w:szCs w:val="20"/>
        </w:rPr>
        <w:t>s</w:t>
      </w:r>
      <w:r w:rsidRPr="000C458B">
        <w:rPr>
          <w:rFonts w:ascii="Calibri" w:hAnsi="Calibri" w:cs="Calibri"/>
          <w:sz w:val="20"/>
          <w:szCs w:val="20"/>
        </w:rPr>
        <w:t>)</w:t>
      </w:r>
      <w:r w:rsidR="00324E8A" w:rsidRPr="000C458B">
        <w:rPr>
          <w:rFonts w:ascii="Calibri" w:hAnsi="Calibri" w:cs="Calibri"/>
          <w:sz w:val="20"/>
          <w:szCs w:val="20"/>
        </w:rPr>
        <w:t xml:space="preserve"> para que foi celebrado, sem que aos Outorgantes assista direito a</w:t>
      </w:r>
      <w:r w:rsidRPr="000C458B">
        <w:rPr>
          <w:rFonts w:ascii="Calibri" w:hAnsi="Calibri" w:cs="Calibri"/>
          <w:sz w:val="20"/>
          <w:szCs w:val="20"/>
        </w:rPr>
        <w:t xml:space="preserve"> qualquer</w:t>
      </w:r>
      <w:r w:rsidR="00324E8A" w:rsidRPr="000C458B">
        <w:rPr>
          <w:rFonts w:ascii="Calibri" w:hAnsi="Calibri" w:cs="Calibri"/>
          <w:sz w:val="20"/>
          <w:szCs w:val="20"/>
        </w:rPr>
        <w:t xml:space="preserve"> indemnização ou outra compensação de qualquer natureza</w:t>
      </w:r>
      <w:r w:rsidRPr="000C458B">
        <w:rPr>
          <w:rFonts w:ascii="Calibri" w:hAnsi="Calibri" w:cs="Calibri"/>
          <w:sz w:val="20"/>
          <w:szCs w:val="20"/>
        </w:rPr>
        <w:t>.</w:t>
      </w:r>
    </w:p>
    <w:p w14:paraId="7061108C" w14:textId="77777777" w:rsidR="00602D8F" w:rsidRDefault="00602D8F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</w:p>
    <w:p w14:paraId="5C7859EC" w14:textId="1F468B77" w:rsidR="00324E8A" w:rsidRPr="000C458B" w:rsidRDefault="0004579B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  <w:r w:rsidRPr="000C458B">
        <w:rPr>
          <w:rFonts w:ascii="Calibri" w:hAnsi="Calibri" w:cs="Calibri"/>
          <w:b/>
          <w:sz w:val="20"/>
          <w:szCs w:val="20"/>
        </w:rPr>
        <w:t xml:space="preserve">Cláusula </w:t>
      </w:r>
      <w:r w:rsidR="006A6F69" w:rsidRPr="000C458B">
        <w:rPr>
          <w:rFonts w:ascii="Calibri" w:hAnsi="Calibri" w:cs="Calibri"/>
          <w:b/>
          <w:sz w:val="20"/>
          <w:szCs w:val="20"/>
        </w:rPr>
        <w:t>7</w:t>
      </w:r>
      <w:r w:rsidR="00324E8A" w:rsidRPr="000C458B">
        <w:rPr>
          <w:rFonts w:ascii="Calibri" w:hAnsi="Calibri" w:cs="Calibri"/>
          <w:b/>
          <w:sz w:val="20"/>
          <w:szCs w:val="20"/>
        </w:rPr>
        <w:t>.ª</w:t>
      </w:r>
    </w:p>
    <w:p w14:paraId="101EA6A7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Qualquer dos Outorgantes pode cessar o presente contrato, unilateralmente, desde que avise por carta registada a outra parte, com antecedência mínima de 60 dias.</w:t>
      </w:r>
    </w:p>
    <w:p w14:paraId="02EC0813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O presente contrato pode cessar sem necessidade de aviso prévio quando:</w:t>
      </w:r>
    </w:p>
    <w:p w14:paraId="33FE653E" w14:textId="321A1D7F" w:rsidR="00324E8A" w:rsidRPr="000C458B" w:rsidRDefault="00324E8A" w:rsidP="0057321B">
      <w:pPr>
        <w:pStyle w:val="PargrafodaLista"/>
        <w:numPr>
          <w:ilvl w:val="0"/>
          <w:numId w:val="11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 xml:space="preserve">O Primeiro Outorgante deixe de realizar </w:t>
      </w:r>
      <w:r w:rsidR="0004579B" w:rsidRPr="000C458B">
        <w:rPr>
          <w:sz w:val="20"/>
          <w:szCs w:val="20"/>
        </w:rPr>
        <w:t>a ação de formação</w:t>
      </w:r>
      <w:r w:rsidRPr="000C458B">
        <w:rPr>
          <w:sz w:val="20"/>
          <w:szCs w:val="20"/>
        </w:rPr>
        <w:t xml:space="preserve"> objeto do presente contrato;</w:t>
      </w:r>
    </w:p>
    <w:p w14:paraId="417ED909" w14:textId="77777777" w:rsidR="00324E8A" w:rsidRPr="000C458B" w:rsidRDefault="00324E8A" w:rsidP="0057321B">
      <w:pPr>
        <w:pStyle w:val="PargrafodaLista"/>
        <w:numPr>
          <w:ilvl w:val="0"/>
          <w:numId w:val="11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Houver desistência dos formandos;</w:t>
      </w:r>
    </w:p>
    <w:p w14:paraId="3A591320" w14:textId="29237AFA" w:rsidR="00324E8A" w:rsidRPr="000C458B" w:rsidRDefault="00324E8A" w:rsidP="0057321B">
      <w:pPr>
        <w:pStyle w:val="PargrafodaLista"/>
        <w:numPr>
          <w:ilvl w:val="0"/>
          <w:numId w:val="11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lastRenderedPageBreak/>
        <w:t>Quando o Segundo Outorgante falte a um número de horas seguidas ou interpoladas superior</w:t>
      </w:r>
      <w:r w:rsidR="001A1BF1" w:rsidRPr="000C458B">
        <w:rPr>
          <w:sz w:val="20"/>
          <w:szCs w:val="20"/>
        </w:rPr>
        <w:t>es</w:t>
      </w:r>
      <w:r w:rsidRPr="000C458B">
        <w:rPr>
          <w:sz w:val="20"/>
          <w:szCs w:val="20"/>
        </w:rPr>
        <w:t xml:space="preserve"> a 5% da carga horário do contrato, falte às reuniões para as quais é convocado, com excepção de casos de força maior, ou não cumpra com outras obrigações estabelecidas na </w:t>
      </w:r>
      <w:r w:rsidR="0004579B" w:rsidRPr="000C458B">
        <w:rPr>
          <w:sz w:val="20"/>
          <w:szCs w:val="20"/>
        </w:rPr>
        <w:t>C</w:t>
      </w:r>
      <w:r w:rsidRPr="000C458B">
        <w:rPr>
          <w:sz w:val="20"/>
          <w:szCs w:val="20"/>
        </w:rPr>
        <w:t>láusula 5ª.</w:t>
      </w:r>
    </w:p>
    <w:p w14:paraId="4C0B64C9" w14:textId="77777777" w:rsidR="00324E8A" w:rsidRPr="000C458B" w:rsidRDefault="00324E8A" w:rsidP="0057321B">
      <w:pPr>
        <w:tabs>
          <w:tab w:val="left" w:pos="720"/>
          <w:tab w:val="right" w:pos="8504"/>
        </w:tabs>
        <w:spacing w:after="0" w:line="360" w:lineRule="auto"/>
        <w:ind w:left="-426"/>
        <w:jc w:val="both"/>
        <w:rPr>
          <w:sz w:val="20"/>
          <w:szCs w:val="20"/>
        </w:rPr>
      </w:pPr>
    </w:p>
    <w:p w14:paraId="1522DCCD" w14:textId="39DAACA5" w:rsidR="00324E8A" w:rsidRPr="000C458B" w:rsidRDefault="001A1BF1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  <w:r w:rsidRPr="000C458B">
        <w:rPr>
          <w:rFonts w:ascii="Calibri" w:hAnsi="Calibri" w:cs="Calibri"/>
          <w:b/>
          <w:sz w:val="20"/>
          <w:szCs w:val="20"/>
        </w:rPr>
        <w:t xml:space="preserve">Cláusula </w:t>
      </w:r>
      <w:r w:rsidR="006A6F69" w:rsidRPr="000C458B">
        <w:rPr>
          <w:rFonts w:ascii="Calibri" w:hAnsi="Calibri" w:cs="Calibri"/>
          <w:b/>
          <w:sz w:val="20"/>
          <w:szCs w:val="20"/>
        </w:rPr>
        <w:t>8</w:t>
      </w:r>
      <w:r w:rsidR="00324E8A" w:rsidRPr="000C458B">
        <w:rPr>
          <w:rFonts w:ascii="Calibri" w:hAnsi="Calibri" w:cs="Calibri"/>
          <w:b/>
          <w:sz w:val="20"/>
          <w:szCs w:val="20"/>
        </w:rPr>
        <w:t>.ª</w:t>
      </w:r>
    </w:p>
    <w:p w14:paraId="56AB3513" w14:textId="5B2796AE" w:rsidR="00AB574F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Para a resolução de qualquer litígio emergente deste contrato, desde já se declaram competentes os Tribunais e Juízos d</w:t>
      </w:r>
      <w:r w:rsidR="001A1BF1" w:rsidRPr="000C458B">
        <w:rPr>
          <w:rFonts w:ascii="Calibri" w:hAnsi="Calibri" w:cs="Calibri"/>
          <w:sz w:val="20"/>
          <w:szCs w:val="20"/>
        </w:rPr>
        <w:t xml:space="preserve">o Distrito </w:t>
      </w:r>
      <w:r w:rsidR="00AB574F" w:rsidRPr="000C458B">
        <w:rPr>
          <w:rFonts w:ascii="Calibri" w:hAnsi="Calibri" w:cs="Calibri"/>
          <w:sz w:val="20"/>
          <w:szCs w:val="20"/>
        </w:rPr>
        <w:t>do Porto</w:t>
      </w:r>
      <w:r w:rsidRPr="000C458B">
        <w:rPr>
          <w:rFonts w:ascii="Calibri" w:hAnsi="Calibri" w:cs="Calibri"/>
          <w:sz w:val="20"/>
          <w:szCs w:val="20"/>
        </w:rPr>
        <w:t>.</w:t>
      </w:r>
    </w:p>
    <w:p w14:paraId="33A0D6C1" w14:textId="11722B8F" w:rsidR="00324E8A" w:rsidRPr="000C458B" w:rsidRDefault="001A1BF1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  <w:r w:rsidRPr="000C458B">
        <w:rPr>
          <w:rFonts w:ascii="Calibri" w:hAnsi="Calibri" w:cs="Calibri"/>
          <w:b/>
          <w:sz w:val="20"/>
          <w:szCs w:val="20"/>
        </w:rPr>
        <w:t xml:space="preserve">Cláusula </w:t>
      </w:r>
      <w:r w:rsidR="006A6F69" w:rsidRPr="000C458B">
        <w:rPr>
          <w:rFonts w:ascii="Calibri" w:hAnsi="Calibri" w:cs="Calibri"/>
          <w:b/>
          <w:sz w:val="20"/>
          <w:szCs w:val="20"/>
        </w:rPr>
        <w:t>9</w:t>
      </w:r>
      <w:r w:rsidR="00324E8A" w:rsidRPr="000C458B">
        <w:rPr>
          <w:rFonts w:ascii="Calibri" w:hAnsi="Calibri" w:cs="Calibri"/>
          <w:b/>
          <w:sz w:val="20"/>
          <w:szCs w:val="20"/>
        </w:rPr>
        <w:t>.ª</w:t>
      </w:r>
    </w:p>
    <w:p w14:paraId="3C5B7485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O primeiro outorgante atuará no respeito das normas nacionais de proteção de dados pessoais (relativos ao segundo outorgante), sendo que os mesmos apenas poderão ser divulgados para efeitos de:</w:t>
      </w:r>
    </w:p>
    <w:p w14:paraId="1B91D3F5" w14:textId="77777777" w:rsidR="00324E8A" w:rsidRPr="000C458B" w:rsidRDefault="00324E8A" w:rsidP="0057321B">
      <w:pPr>
        <w:pStyle w:val="PargrafodaLista"/>
        <w:numPr>
          <w:ilvl w:val="0"/>
          <w:numId w:val="12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Divulgação das ações de Formação;</w:t>
      </w:r>
    </w:p>
    <w:p w14:paraId="447D15FA" w14:textId="5B545DAE" w:rsidR="00324E8A" w:rsidRPr="000C458B" w:rsidRDefault="00324E8A" w:rsidP="0057321B">
      <w:pPr>
        <w:pStyle w:val="PargrafodaLista"/>
        <w:numPr>
          <w:ilvl w:val="0"/>
          <w:numId w:val="12"/>
        </w:numPr>
        <w:tabs>
          <w:tab w:val="left" w:pos="720"/>
          <w:tab w:val="right" w:pos="8504"/>
        </w:tabs>
        <w:spacing w:after="0" w:line="360" w:lineRule="auto"/>
        <w:ind w:left="-142" w:hanging="284"/>
        <w:jc w:val="both"/>
        <w:rPr>
          <w:sz w:val="20"/>
          <w:szCs w:val="20"/>
        </w:rPr>
      </w:pPr>
      <w:r w:rsidRPr="000C458B">
        <w:rPr>
          <w:sz w:val="20"/>
          <w:szCs w:val="20"/>
        </w:rPr>
        <w:t>Auditorias de controlo por parte de entidades competentes</w:t>
      </w:r>
      <w:r w:rsidR="001A1BF1" w:rsidRPr="000C458B">
        <w:rPr>
          <w:sz w:val="20"/>
          <w:szCs w:val="20"/>
        </w:rPr>
        <w:t>.</w:t>
      </w:r>
    </w:p>
    <w:p w14:paraId="0DC0E599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jc w:val="left"/>
        <w:rPr>
          <w:rFonts w:ascii="Calibri" w:hAnsi="Calibri" w:cs="Calibri"/>
          <w:sz w:val="20"/>
          <w:szCs w:val="20"/>
        </w:rPr>
      </w:pPr>
    </w:p>
    <w:p w14:paraId="3C34E6E3" w14:textId="1B07ED89" w:rsidR="00324E8A" w:rsidRPr="000C458B" w:rsidRDefault="001A1BF1" w:rsidP="0057321B">
      <w:pPr>
        <w:pStyle w:val="Corpodetexto"/>
        <w:tabs>
          <w:tab w:val="right" w:pos="8504"/>
        </w:tabs>
        <w:spacing w:line="360" w:lineRule="auto"/>
        <w:ind w:left="-426"/>
        <w:jc w:val="center"/>
        <w:rPr>
          <w:rFonts w:ascii="Calibri" w:hAnsi="Calibri" w:cs="Calibri"/>
          <w:b/>
          <w:sz w:val="20"/>
          <w:szCs w:val="20"/>
        </w:rPr>
      </w:pPr>
      <w:r w:rsidRPr="000C458B">
        <w:rPr>
          <w:rFonts w:ascii="Calibri" w:hAnsi="Calibri" w:cs="Calibri"/>
          <w:b/>
          <w:sz w:val="20"/>
          <w:szCs w:val="20"/>
        </w:rPr>
        <w:t xml:space="preserve">Cláusula </w:t>
      </w:r>
      <w:r w:rsidR="00324E8A" w:rsidRPr="000C458B">
        <w:rPr>
          <w:rFonts w:ascii="Calibri" w:hAnsi="Calibri" w:cs="Calibri"/>
          <w:b/>
          <w:sz w:val="20"/>
          <w:szCs w:val="20"/>
        </w:rPr>
        <w:t>1</w:t>
      </w:r>
      <w:r w:rsidR="006A6F69" w:rsidRPr="000C458B">
        <w:rPr>
          <w:rFonts w:ascii="Calibri" w:hAnsi="Calibri" w:cs="Calibri"/>
          <w:b/>
          <w:sz w:val="20"/>
          <w:szCs w:val="20"/>
        </w:rPr>
        <w:t>0</w:t>
      </w:r>
      <w:r w:rsidR="00324E8A" w:rsidRPr="000C458B">
        <w:rPr>
          <w:rFonts w:ascii="Calibri" w:hAnsi="Calibri" w:cs="Calibri"/>
          <w:b/>
          <w:sz w:val="20"/>
          <w:szCs w:val="20"/>
        </w:rPr>
        <w:t>.ª</w:t>
      </w:r>
    </w:p>
    <w:p w14:paraId="548A772B" w14:textId="710B3963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O presente contrato tem início na data da assinatura por ambas as partes e é celebrado com a duração que exigir o cumprimento das responsabilidades do se</w:t>
      </w:r>
      <w:r w:rsidR="00DD4094" w:rsidRPr="000C458B">
        <w:rPr>
          <w:rFonts w:ascii="Calibri" w:hAnsi="Calibri" w:cs="Calibri"/>
          <w:sz w:val="20"/>
          <w:szCs w:val="20"/>
        </w:rPr>
        <w:t>gundo outorgante como formador</w:t>
      </w:r>
      <w:r w:rsidRPr="000C458B">
        <w:rPr>
          <w:rFonts w:ascii="Calibri" w:hAnsi="Calibri" w:cs="Calibri"/>
          <w:sz w:val="20"/>
          <w:szCs w:val="20"/>
        </w:rPr>
        <w:t>.</w:t>
      </w:r>
    </w:p>
    <w:p w14:paraId="5F0A8B41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jc w:val="left"/>
        <w:rPr>
          <w:rFonts w:ascii="Calibri" w:hAnsi="Calibri" w:cs="Calibri"/>
          <w:sz w:val="20"/>
          <w:szCs w:val="20"/>
        </w:rPr>
      </w:pPr>
    </w:p>
    <w:p w14:paraId="328D2643" w14:textId="77777777" w:rsidR="00324E8A" w:rsidRPr="000C458B" w:rsidRDefault="00324E8A" w:rsidP="0057321B">
      <w:pPr>
        <w:pStyle w:val="Corpodetexto"/>
        <w:tabs>
          <w:tab w:val="right" w:pos="8504"/>
        </w:tabs>
        <w:spacing w:line="360" w:lineRule="auto"/>
        <w:ind w:left="-426"/>
        <w:jc w:val="left"/>
        <w:rPr>
          <w:rFonts w:ascii="Calibri" w:hAnsi="Calibri" w:cs="Calibri"/>
          <w:sz w:val="20"/>
          <w:szCs w:val="20"/>
        </w:rPr>
      </w:pPr>
      <w:r w:rsidRPr="000C458B">
        <w:rPr>
          <w:rFonts w:ascii="Calibri" w:hAnsi="Calibri" w:cs="Calibri"/>
          <w:sz w:val="20"/>
          <w:szCs w:val="20"/>
        </w:rPr>
        <w:t>Este contrato, antes de ser assinado, foi lido e aceite pelas partes.</w:t>
      </w:r>
    </w:p>
    <w:p w14:paraId="18C418E2" w14:textId="77777777" w:rsidR="00324E8A" w:rsidRPr="000C458B" w:rsidRDefault="00324E8A" w:rsidP="00324E8A">
      <w:pPr>
        <w:pStyle w:val="Corpodetexto"/>
        <w:tabs>
          <w:tab w:val="right" w:pos="8504"/>
        </w:tabs>
        <w:spacing w:line="276" w:lineRule="auto"/>
        <w:ind w:left="-426"/>
        <w:rPr>
          <w:rFonts w:ascii="Calibri" w:hAnsi="Calibri" w:cs="Calibri"/>
          <w:sz w:val="20"/>
          <w:szCs w:val="20"/>
        </w:rPr>
      </w:pPr>
    </w:p>
    <w:p w14:paraId="35FB66A7" w14:textId="1ACB3D68" w:rsidR="00324E8A" w:rsidRPr="000C458B" w:rsidRDefault="00457A16" w:rsidP="00324E8A">
      <w:pPr>
        <w:pStyle w:val="Corpodetexto"/>
        <w:tabs>
          <w:tab w:val="right" w:pos="8504"/>
        </w:tabs>
        <w:spacing w:line="276" w:lineRule="auto"/>
        <w:ind w:left="-426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Porto</w:t>
      </w:r>
      <w:r w:rsidR="00324E8A" w:rsidRPr="000C458B">
        <w:rPr>
          <w:rFonts w:ascii="Calibri" w:hAnsi="Calibri" w:cs="Calibri"/>
          <w:sz w:val="20"/>
          <w:szCs w:val="20"/>
        </w:rPr>
        <w:t xml:space="preserve">, </w:t>
      </w:r>
      <w:r w:rsidR="00CF2BA7">
        <w:rPr>
          <w:rFonts w:ascii="Calibri" w:hAnsi="Calibri" w:cs="Calibri"/>
          <w:sz w:val="20"/>
          <w:szCs w:val="20"/>
        </w:rPr>
        <w:t>10 de maio de 2025</w:t>
      </w:r>
    </w:p>
    <w:p w14:paraId="089DD243" w14:textId="77777777" w:rsidR="00324E8A" w:rsidRPr="000C458B" w:rsidRDefault="00324E8A" w:rsidP="00324E8A">
      <w:pPr>
        <w:pStyle w:val="Corpodetexto"/>
        <w:spacing w:line="276" w:lineRule="auto"/>
        <w:rPr>
          <w:rFonts w:ascii="Calibri" w:hAnsi="Calibri"/>
          <w:sz w:val="20"/>
          <w:szCs w:val="20"/>
        </w:rPr>
      </w:pPr>
    </w:p>
    <w:p w14:paraId="4A36DA2A" w14:textId="77777777" w:rsidR="00324E8A" w:rsidRPr="000C458B" w:rsidRDefault="00324E8A" w:rsidP="00324E8A">
      <w:pPr>
        <w:pStyle w:val="Corpodetexto"/>
        <w:spacing w:line="276" w:lineRule="auto"/>
        <w:rPr>
          <w:rFonts w:ascii="Calibri" w:hAnsi="Calibri"/>
          <w:sz w:val="20"/>
          <w:szCs w:val="20"/>
        </w:rPr>
      </w:pPr>
    </w:p>
    <w:tbl>
      <w:tblPr>
        <w:tblW w:w="7815" w:type="dxa"/>
        <w:jc w:val="center"/>
        <w:tblLook w:val="01E0" w:firstRow="1" w:lastRow="1" w:firstColumn="1" w:lastColumn="1" w:noHBand="0" w:noVBand="0"/>
      </w:tblPr>
      <w:tblGrid>
        <w:gridCol w:w="2595"/>
        <w:gridCol w:w="2159"/>
        <w:gridCol w:w="2748"/>
        <w:gridCol w:w="313"/>
      </w:tblGrid>
      <w:tr w:rsidR="00324E8A" w:rsidRPr="000C458B" w14:paraId="5469340F" w14:textId="77777777" w:rsidTr="006234F1">
        <w:trPr>
          <w:jc w:val="center"/>
        </w:trPr>
        <w:tc>
          <w:tcPr>
            <w:tcW w:w="2595" w:type="dxa"/>
          </w:tcPr>
          <w:p w14:paraId="626B7CEE" w14:textId="11F7F473" w:rsidR="00324E8A" w:rsidRPr="000C458B" w:rsidRDefault="001A1BF1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  <w:r w:rsidRPr="000C458B">
              <w:rPr>
                <w:sz w:val="20"/>
                <w:szCs w:val="20"/>
              </w:rPr>
              <w:t xml:space="preserve">        </w:t>
            </w:r>
            <w:r w:rsidR="00324E8A" w:rsidRPr="000C458B">
              <w:rPr>
                <w:sz w:val="20"/>
                <w:szCs w:val="20"/>
              </w:rPr>
              <w:t>O 1º Outorgante</w:t>
            </w:r>
          </w:p>
          <w:p w14:paraId="355C57B2" w14:textId="3A0B6697" w:rsidR="001A1BF1" w:rsidRPr="000C458B" w:rsidRDefault="001A1BF1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14:paraId="329D2AB8" w14:textId="77777777" w:rsidR="00324E8A" w:rsidRPr="000C458B" w:rsidRDefault="00324E8A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14:paraId="527CB3A1" w14:textId="257DB531" w:rsidR="00324E8A" w:rsidRPr="000C458B" w:rsidRDefault="001A1BF1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  <w:r w:rsidRPr="000C458B">
              <w:rPr>
                <w:sz w:val="20"/>
                <w:szCs w:val="20"/>
              </w:rPr>
              <w:t xml:space="preserve">            </w:t>
            </w:r>
            <w:r w:rsidR="00324E8A" w:rsidRPr="000C458B">
              <w:rPr>
                <w:sz w:val="20"/>
                <w:szCs w:val="20"/>
              </w:rPr>
              <w:t>O 2º Outorgante</w:t>
            </w:r>
          </w:p>
        </w:tc>
        <w:tc>
          <w:tcPr>
            <w:tcW w:w="313" w:type="dxa"/>
          </w:tcPr>
          <w:p w14:paraId="1503F8B7" w14:textId="77777777" w:rsidR="00324E8A" w:rsidRPr="000C458B" w:rsidRDefault="00324E8A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324E8A" w:rsidRPr="000C458B" w14:paraId="509D17AF" w14:textId="77777777" w:rsidTr="00324E8A">
        <w:trPr>
          <w:trHeight w:val="80"/>
          <w:jc w:val="center"/>
        </w:trPr>
        <w:tc>
          <w:tcPr>
            <w:tcW w:w="2595" w:type="dxa"/>
            <w:tcBorders>
              <w:bottom w:val="single" w:sz="4" w:space="0" w:color="auto"/>
            </w:tcBorders>
          </w:tcPr>
          <w:p w14:paraId="62FF0A66" w14:textId="77777777" w:rsidR="00324E8A" w:rsidRPr="000C458B" w:rsidRDefault="00324E8A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14:paraId="6D3EDAEC" w14:textId="77777777" w:rsidR="00324E8A" w:rsidRPr="000C458B" w:rsidRDefault="00324E8A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</w:tcPr>
          <w:p w14:paraId="1F6170D8" w14:textId="77777777" w:rsidR="00324E8A" w:rsidRPr="000C458B" w:rsidRDefault="00324E8A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13" w:type="dxa"/>
          </w:tcPr>
          <w:p w14:paraId="7832D187" w14:textId="77777777" w:rsidR="00324E8A" w:rsidRPr="000C458B" w:rsidRDefault="00324E8A" w:rsidP="006234F1">
            <w:pPr>
              <w:tabs>
                <w:tab w:val="left" w:pos="66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6DCCB2F7" w14:textId="77777777" w:rsidR="00324E8A" w:rsidRPr="000C458B" w:rsidRDefault="00324E8A" w:rsidP="00212F2E">
      <w:pPr>
        <w:rPr>
          <w:sz w:val="20"/>
          <w:szCs w:val="20"/>
        </w:rPr>
      </w:pPr>
    </w:p>
    <w:sectPr w:rsidR="00324E8A" w:rsidRPr="000C458B" w:rsidSect="00B13E10">
      <w:headerReference w:type="default" r:id="rId11"/>
      <w:footerReference w:type="default" r:id="rId12"/>
      <w:pgSz w:w="11906" w:h="16838"/>
      <w:pgMar w:top="1701" w:right="1416" w:bottom="1418" w:left="1701" w:header="709" w:footer="709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E37E9" w14:textId="77777777" w:rsidR="008D1F41" w:rsidRDefault="008D1F41" w:rsidP="001C160B">
      <w:pPr>
        <w:spacing w:after="0" w:line="240" w:lineRule="auto"/>
      </w:pPr>
      <w:r>
        <w:separator/>
      </w:r>
    </w:p>
  </w:endnote>
  <w:endnote w:type="continuationSeparator" w:id="0">
    <w:p w14:paraId="23481CA9" w14:textId="77777777" w:rsidR="008D1F41" w:rsidRDefault="008D1F41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329534A2" w:rsidR="00212F2E" w:rsidRPr="000C458B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0C458B">
      <w:rPr>
        <w:sz w:val="18"/>
        <w:szCs w:val="18"/>
      </w:rPr>
      <w:t>Mod.0</w:t>
    </w:r>
    <w:r w:rsidR="00324E8A" w:rsidRPr="000C458B">
      <w:rPr>
        <w:sz w:val="18"/>
        <w:szCs w:val="18"/>
      </w:rPr>
      <w:t>8</w:t>
    </w:r>
    <w:r w:rsidRPr="000C458B">
      <w:rPr>
        <w:sz w:val="18"/>
        <w:szCs w:val="18"/>
      </w:rPr>
      <w:t xml:space="preserve"> Rev.</w:t>
    </w:r>
    <w:bookmarkEnd w:id="0"/>
    <w:r w:rsidR="00FA481C" w:rsidRPr="000C458B">
      <w:rPr>
        <w:sz w:val="18"/>
        <w:szCs w:val="18"/>
      </w:rPr>
      <w:t>0</w:t>
    </w:r>
    <w:r w:rsidRPr="000C458B">
      <w:rPr>
        <w:sz w:val="20"/>
        <w:szCs w:val="20"/>
      </w:rPr>
      <w:tab/>
    </w:r>
    <w:r w:rsidRPr="000C458B">
      <w:rPr>
        <w:sz w:val="20"/>
        <w:szCs w:val="20"/>
      </w:rPr>
      <w:tab/>
    </w:r>
    <w:r w:rsidRPr="000C458B">
      <w:rPr>
        <w:sz w:val="20"/>
        <w:szCs w:val="20"/>
      </w:rPr>
      <w:tab/>
    </w:r>
    <w:r w:rsidRPr="000C458B">
      <w:rPr>
        <w:sz w:val="20"/>
        <w:szCs w:val="20"/>
      </w:rPr>
      <w:tab/>
    </w:r>
    <w:r w:rsidRPr="000C458B">
      <w:rPr>
        <w:sz w:val="20"/>
        <w:szCs w:val="20"/>
      </w:rPr>
      <w:tab/>
    </w:r>
    <w:r w:rsidRPr="000C458B">
      <w:rPr>
        <w:sz w:val="20"/>
        <w:szCs w:val="20"/>
      </w:rPr>
      <w:tab/>
    </w:r>
    <w:r w:rsidRPr="000C458B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0C458B">
          <w:rPr>
            <w:sz w:val="18"/>
            <w:szCs w:val="18"/>
          </w:rPr>
          <w:fldChar w:fldCharType="begin"/>
        </w:r>
        <w:r w:rsidR="00212F2E" w:rsidRPr="000C458B">
          <w:rPr>
            <w:sz w:val="18"/>
            <w:szCs w:val="18"/>
          </w:rPr>
          <w:instrText>PAGE   \* MERGEFORMAT</w:instrText>
        </w:r>
        <w:r w:rsidR="00212F2E" w:rsidRPr="000C458B">
          <w:rPr>
            <w:sz w:val="18"/>
            <w:szCs w:val="18"/>
          </w:rPr>
          <w:fldChar w:fldCharType="separate"/>
        </w:r>
        <w:r w:rsidR="00DD4094" w:rsidRPr="000C458B">
          <w:rPr>
            <w:noProof/>
            <w:sz w:val="18"/>
            <w:szCs w:val="18"/>
          </w:rPr>
          <w:t>1</w:t>
        </w:r>
        <w:r w:rsidR="00212F2E" w:rsidRPr="000C458B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515ED" w14:textId="77777777" w:rsidR="008D1F41" w:rsidRDefault="008D1F41" w:rsidP="001C160B">
      <w:pPr>
        <w:spacing w:after="0" w:line="240" w:lineRule="auto"/>
      </w:pPr>
      <w:r>
        <w:separator/>
      </w:r>
    </w:p>
  </w:footnote>
  <w:footnote w:type="continuationSeparator" w:id="0">
    <w:p w14:paraId="00B60DD4" w14:textId="77777777" w:rsidR="008D1F41" w:rsidRDefault="008D1F41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3FDBE1AF" w:rsidR="0020273E" w:rsidRDefault="00457577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1A6C68A" wp14:editId="2509782C">
          <wp:simplePos x="0" y="0"/>
          <wp:positionH relativeFrom="margin">
            <wp:posOffset>-285750</wp:posOffset>
          </wp:positionH>
          <wp:positionV relativeFrom="paragraph">
            <wp:posOffset>180975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73312817" w:rsidR="001C160B" w:rsidRDefault="00477111" w:rsidP="00477111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1177"/>
      </w:tabs>
      <w:ind w:left="-567" w:right="-710"/>
    </w:pPr>
    <w:r>
      <w:tab/>
    </w:r>
  </w:p>
  <w:p w14:paraId="7415958A" w14:textId="26C820B0" w:rsidR="00324E8A" w:rsidRDefault="00431DE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                                         </w:t>
    </w:r>
    <w:r w:rsidR="00324E8A">
      <w:rPr>
        <w:b/>
        <w:bCs/>
        <w:sz w:val="28"/>
        <w:szCs w:val="28"/>
      </w:rPr>
      <w:t xml:space="preserve"> CONTRATO DE PRESTAÇÃO DE SERVIÇOS</w:t>
    </w:r>
    <w:r w:rsidR="004C7119">
      <w:rPr>
        <w:b/>
        <w:bCs/>
        <w:sz w:val="28"/>
        <w:szCs w:val="28"/>
      </w:rPr>
      <w:t xml:space="preserve"> -</w:t>
    </w:r>
  </w:p>
  <w:p w14:paraId="0C4AA6C9" w14:textId="529287E2" w:rsidR="0020273E" w:rsidRPr="004C7119" w:rsidRDefault="00324E8A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 w:rsidRPr="004C7119">
      <w:rPr>
        <w:b/>
        <w:bCs/>
        <w:sz w:val="32"/>
        <w:szCs w:val="32"/>
      </w:rPr>
      <w:tab/>
    </w:r>
    <w:r w:rsidRPr="004C7119">
      <w:rPr>
        <w:b/>
        <w:bCs/>
        <w:sz w:val="32"/>
        <w:szCs w:val="32"/>
      </w:rPr>
      <w:tab/>
    </w:r>
    <w:r w:rsidRPr="004C7119">
      <w:rPr>
        <w:b/>
        <w:bCs/>
        <w:sz w:val="32"/>
        <w:szCs w:val="32"/>
      </w:rPr>
      <w:tab/>
    </w:r>
    <w:r w:rsidRPr="004C7119">
      <w:rPr>
        <w:b/>
        <w:bCs/>
        <w:sz w:val="32"/>
        <w:szCs w:val="32"/>
      </w:rPr>
      <w:tab/>
    </w:r>
    <w:r w:rsidRPr="004C7119">
      <w:rPr>
        <w:b/>
        <w:bCs/>
        <w:sz w:val="32"/>
        <w:szCs w:val="32"/>
      </w:rPr>
      <w:tab/>
    </w:r>
    <w:r w:rsidRPr="004C7119">
      <w:rPr>
        <w:b/>
        <w:bCs/>
        <w:sz w:val="32"/>
        <w:szCs w:val="32"/>
      </w:rPr>
      <w:tab/>
    </w:r>
    <w:r w:rsidR="00431DEB" w:rsidRPr="004C7119">
      <w:rPr>
        <w:b/>
        <w:bCs/>
        <w:sz w:val="28"/>
        <w:szCs w:val="28"/>
      </w:rPr>
      <w:t>FORMADOR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C705F"/>
    <w:multiLevelType w:val="hybridMultilevel"/>
    <w:tmpl w:val="71DC9D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964"/>
    <w:multiLevelType w:val="hybridMultilevel"/>
    <w:tmpl w:val="74764458"/>
    <w:lvl w:ilvl="0" w:tplc="BC1856D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A7269"/>
    <w:multiLevelType w:val="hybridMultilevel"/>
    <w:tmpl w:val="2332B450"/>
    <w:lvl w:ilvl="0" w:tplc="08160017">
      <w:start w:val="1"/>
      <w:numFmt w:val="lowerLetter"/>
      <w:lvlText w:val="%1)"/>
      <w:lvlJc w:val="left"/>
      <w:pPr>
        <w:ind w:left="294" w:hanging="360"/>
      </w:pPr>
    </w:lvl>
    <w:lvl w:ilvl="1" w:tplc="08160019" w:tentative="1">
      <w:start w:val="1"/>
      <w:numFmt w:val="lowerLetter"/>
      <w:lvlText w:val="%2."/>
      <w:lvlJc w:val="left"/>
      <w:pPr>
        <w:ind w:left="1014" w:hanging="360"/>
      </w:pPr>
    </w:lvl>
    <w:lvl w:ilvl="2" w:tplc="0816001B" w:tentative="1">
      <w:start w:val="1"/>
      <w:numFmt w:val="lowerRoman"/>
      <w:lvlText w:val="%3."/>
      <w:lvlJc w:val="right"/>
      <w:pPr>
        <w:ind w:left="1734" w:hanging="180"/>
      </w:pPr>
    </w:lvl>
    <w:lvl w:ilvl="3" w:tplc="0816000F" w:tentative="1">
      <w:start w:val="1"/>
      <w:numFmt w:val="decimal"/>
      <w:lvlText w:val="%4."/>
      <w:lvlJc w:val="left"/>
      <w:pPr>
        <w:ind w:left="2454" w:hanging="360"/>
      </w:pPr>
    </w:lvl>
    <w:lvl w:ilvl="4" w:tplc="08160019" w:tentative="1">
      <w:start w:val="1"/>
      <w:numFmt w:val="lowerLetter"/>
      <w:lvlText w:val="%5."/>
      <w:lvlJc w:val="left"/>
      <w:pPr>
        <w:ind w:left="3174" w:hanging="360"/>
      </w:pPr>
    </w:lvl>
    <w:lvl w:ilvl="5" w:tplc="0816001B" w:tentative="1">
      <w:start w:val="1"/>
      <w:numFmt w:val="lowerRoman"/>
      <w:lvlText w:val="%6."/>
      <w:lvlJc w:val="right"/>
      <w:pPr>
        <w:ind w:left="3894" w:hanging="180"/>
      </w:pPr>
    </w:lvl>
    <w:lvl w:ilvl="6" w:tplc="0816000F" w:tentative="1">
      <w:start w:val="1"/>
      <w:numFmt w:val="decimal"/>
      <w:lvlText w:val="%7."/>
      <w:lvlJc w:val="left"/>
      <w:pPr>
        <w:ind w:left="4614" w:hanging="360"/>
      </w:pPr>
    </w:lvl>
    <w:lvl w:ilvl="7" w:tplc="08160019" w:tentative="1">
      <w:start w:val="1"/>
      <w:numFmt w:val="lowerLetter"/>
      <w:lvlText w:val="%8."/>
      <w:lvlJc w:val="left"/>
      <w:pPr>
        <w:ind w:left="5334" w:hanging="360"/>
      </w:pPr>
    </w:lvl>
    <w:lvl w:ilvl="8" w:tplc="0816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251A4C"/>
    <w:multiLevelType w:val="hybridMultilevel"/>
    <w:tmpl w:val="74764458"/>
    <w:lvl w:ilvl="0" w:tplc="BC1856DA">
      <w:start w:val="1"/>
      <w:numFmt w:val="lowerLetter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5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05FD2"/>
    <w:multiLevelType w:val="hybridMultilevel"/>
    <w:tmpl w:val="DE82AAB4"/>
    <w:lvl w:ilvl="0" w:tplc="30F21918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E16E9"/>
    <w:multiLevelType w:val="hybridMultilevel"/>
    <w:tmpl w:val="2332B450"/>
    <w:lvl w:ilvl="0" w:tplc="08160017">
      <w:start w:val="1"/>
      <w:numFmt w:val="lowerLetter"/>
      <w:lvlText w:val="%1)"/>
      <w:lvlJc w:val="left"/>
      <w:pPr>
        <w:ind w:left="294" w:hanging="360"/>
      </w:pPr>
    </w:lvl>
    <w:lvl w:ilvl="1" w:tplc="08160019" w:tentative="1">
      <w:start w:val="1"/>
      <w:numFmt w:val="lowerLetter"/>
      <w:lvlText w:val="%2."/>
      <w:lvlJc w:val="left"/>
      <w:pPr>
        <w:ind w:left="1014" w:hanging="360"/>
      </w:pPr>
    </w:lvl>
    <w:lvl w:ilvl="2" w:tplc="0816001B" w:tentative="1">
      <w:start w:val="1"/>
      <w:numFmt w:val="lowerRoman"/>
      <w:lvlText w:val="%3."/>
      <w:lvlJc w:val="right"/>
      <w:pPr>
        <w:ind w:left="1734" w:hanging="180"/>
      </w:pPr>
    </w:lvl>
    <w:lvl w:ilvl="3" w:tplc="0816000F" w:tentative="1">
      <w:start w:val="1"/>
      <w:numFmt w:val="decimal"/>
      <w:lvlText w:val="%4."/>
      <w:lvlJc w:val="left"/>
      <w:pPr>
        <w:ind w:left="2454" w:hanging="360"/>
      </w:pPr>
    </w:lvl>
    <w:lvl w:ilvl="4" w:tplc="08160019" w:tentative="1">
      <w:start w:val="1"/>
      <w:numFmt w:val="lowerLetter"/>
      <w:lvlText w:val="%5."/>
      <w:lvlJc w:val="left"/>
      <w:pPr>
        <w:ind w:left="3174" w:hanging="360"/>
      </w:pPr>
    </w:lvl>
    <w:lvl w:ilvl="5" w:tplc="0816001B" w:tentative="1">
      <w:start w:val="1"/>
      <w:numFmt w:val="lowerRoman"/>
      <w:lvlText w:val="%6."/>
      <w:lvlJc w:val="right"/>
      <w:pPr>
        <w:ind w:left="3894" w:hanging="180"/>
      </w:pPr>
    </w:lvl>
    <w:lvl w:ilvl="6" w:tplc="0816000F" w:tentative="1">
      <w:start w:val="1"/>
      <w:numFmt w:val="decimal"/>
      <w:lvlText w:val="%7."/>
      <w:lvlJc w:val="left"/>
      <w:pPr>
        <w:ind w:left="4614" w:hanging="360"/>
      </w:pPr>
    </w:lvl>
    <w:lvl w:ilvl="7" w:tplc="08160019" w:tentative="1">
      <w:start w:val="1"/>
      <w:numFmt w:val="lowerLetter"/>
      <w:lvlText w:val="%8."/>
      <w:lvlJc w:val="left"/>
      <w:pPr>
        <w:ind w:left="5334" w:hanging="360"/>
      </w:pPr>
    </w:lvl>
    <w:lvl w:ilvl="8" w:tplc="0816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60212E47"/>
    <w:multiLevelType w:val="hybridMultilevel"/>
    <w:tmpl w:val="44DC3F2A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C47B1"/>
    <w:multiLevelType w:val="hybridMultilevel"/>
    <w:tmpl w:val="2332B450"/>
    <w:lvl w:ilvl="0" w:tplc="08160017">
      <w:start w:val="1"/>
      <w:numFmt w:val="lowerLetter"/>
      <w:lvlText w:val="%1)"/>
      <w:lvlJc w:val="left"/>
      <w:pPr>
        <w:ind w:left="294" w:hanging="360"/>
      </w:pPr>
    </w:lvl>
    <w:lvl w:ilvl="1" w:tplc="08160019" w:tentative="1">
      <w:start w:val="1"/>
      <w:numFmt w:val="lowerLetter"/>
      <w:lvlText w:val="%2."/>
      <w:lvlJc w:val="left"/>
      <w:pPr>
        <w:ind w:left="1014" w:hanging="360"/>
      </w:pPr>
    </w:lvl>
    <w:lvl w:ilvl="2" w:tplc="0816001B" w:tentative="1">
      <w:start w:val="1"/>
      <w:numFmt w:val="lowerRoman"/>
      <w:lvlText w:val="%3."/>
      <w:lvlJc w:val="right"/>
      <w:pPr>
        <w:ind w:left="1734" w:hanging="180"/>
      </w:pPr>
    </w:lvl>
    <w:lvl w:ilvl="3" w:tplc="0816000F" w:tentative="1">
      <w:start w:val="1"/>
      <w:numFmt w:val="decimal"/>
      <w:lvlText w:val="%4."/>
      <w:lvlJc w:val="left"/>
      <w:pPr>
        <w:ind w:left="2454" w:hanging="360"/>
      </w:pPr>
    </w:lvl>
    <w:lvl w:ilvl="4" w:tplc="08160019" w:tentative="1">
      <w:start w:val="1"/>
      <w:numFmt w:val="lowerLetter"/>
      <w:lvlText w:val="%5."/>
      <w:lvlJc w:val="left"/>
      <w:pPr>
        <w:ind w:left="3174" w:hanging="360"/>
      </w:pPr>
    </w:lvl>
    <w:lvl w:ilvl="5" w:tplc="0816001B" w:tentative="1">
      <w:start w:val="1"/>
      <w:numFmt w:val="lowerRoman"/>
      <w:lvlText w:val="%6."/>
      <w:lvlJc w:val="right"/>
      <w:pPr>
        <w:ind w:left="3894" w:hanging="180"/>
      </w:pPr>
    </w:lvl>
    <w:lvl w:ilvl="6" w:tplc="0816000F" w:tentative="1">
      <w:start w:val="1"/>
      <w:numFmt w:val="decimal"/>
      <w:lvlText w:val="%7."/>
      <w:lvlJc w:val="left"/>
      <w:pPr>
        <w:ind w:left="4614" w:hanging="360"/>
      </w:pPr>
    </w:lvl>
    <w:lvl w:ilvl="7" w:tplc="08160019" w:tentative="1">
      <w:start w:val="1"/>
      <w:numFmt w:val="lowerLetter"/>
      <w:lvlText w:val="%8."/>
      <w:lvlJc w:val="left"/>
      <w:pPr>
        <w:ind w:left="5334" w:hanging="360"/>
      </w:pPr>
    </w:lvl>
    <w:lvl w:ilvl="8" w:tplc="0816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6AD11F02"/>
    <w:multiLevelType w:val="hybridMultilevel"/>
    <w:tmpl w:val="74764458"/>
    <w:lvl w:ilvl="0" w:tplc="BC1856D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7D66005C"/>
    <w:multiLevelType w:val="hybridMultilevel"/>
    <w:tmpl w:val="DE82AAB4"/>
    <w:lvl w:ilvl="0" w:tplc="30F21918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334">
    <w:abstractNumId w:val="2"/>
  </w:num>
  <w:num w:numId="2" w16cid:durableId="711732460">
    <w:abstractNumId w:val="5"/>
  </w:num>
  <w:num w:numId="3" w16cid:durableId="694040414">
    <w:abstractNumId w:val="4"/>
  </w:num>
  <w:num w:numId="4" w16cid:durableId="772240627">
    <w:abstractNumId w:val="1"/>
  </w:num>
  <w:num w:numId="5" w16cid:durableId="891429339">
    <w:abstractNumId w:val="10"/>
  </w:num>
  <w:num w:numId="6" w16cid:durableId="232160673">
    <w:abstractNumId w:val="0"/>
  </w:num>
  <w:num w:numId="7" w16cid:durableId="28335126">
    <w:abstractNumId w:val="11"/>
  </w:num>
  <w:num w:numId="8" w16cid:durableId="1635210358">
    <w:abstractNumId w:val="8"/>
  </w:num>
  <w:num w:numId="9" w16cid:durableId="1541745110">
    <w:abstractNumId w:val="7"/>
  </w:num>
  <w:num w:numId="10" w16cid:durableId="1591041838">
    <w:abstractNumId w:val="6"/>
  </w:num>
  <w:num w:numId="11" w16cid:durableId="611977449">
    <w:abstractNumId w:val="3"/>
  </w:num>
  <w:num w:numId="12" w16cid:durableId="1649699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128A9"/>
    <w:rsid w:val="00031C94"/>
    <w:rsid w:val="0004579B"/>
    <w:rsid w:val="00093BE3"/>
    <w:rsid w:val="000C1AA6"/>
    <w:rsid w:val="000C1BBB"/>
    <w:rsid w:val="000C458B"/>
    <w:rsid w:val="00101B62"/>
    <w:rsid w:val="001731E8"/>
    <w:rsid w:val="00190C5F"/>
    <w:rsid w:val="001A1BF1"/>
    <w:rsid w:val="001B67D0"/>
    <w:rsid w:val="001C160B"/>
    <w:rsid w:val="001C2A42"/>
    <w:rsid w:val="0020273E"/>
    <w:rsid w:val="00212F2E"/>
    <w:rsid w:val="0021510C"/>
    <w:rsid w:val="002B3812"/>
    <w:rsid w:val="002C5C0D"/>
    <w:rsid w:val="00324E8A"/>
    <w:rsid w:val="00332746"/>
    <w:rsid w:val="00351C60"/>
    <w:rsid w:val="0037235D"/>
    <w:rsid w:val="003D7415"/>
    <w:rsid w:val="00431DEB"/>
    <w:rsid w:val="00457577"/>
    <w:rsid w:val="00457A16"/>
    <w:rsid w:val="00477111"/>
    <w:rsid w:val="004A6F78"/>
    <w:rsid w:val="004C7119"/>
    <w:rsid w:val="005678CD"/>
    <w:rsid w:val="0057321B"/>
    <w:rsid w:val="005C7F27"/>
    <w:rsid w:val="005D0DFA"/>
    <w:rsid w:val="00602D8F"/>
    <w:rsid w:val="0063192F"/>
    <w:rsid w:val="00637AA5"/>
    <w:rsid w:val="006A6F69"/>
    <w:rsid w:val="006E15C4"/>
    <w:rsid w:val="007113FB"/>
    <w:rsid w:val="00726ABD"/>
    <w:rsid w:val="00794FF5"/>
    <w:rsid w:val="007A5C1F"/>
    <w:rsid w:val="00881FE7"/>
    <w:rsid w:val="008D1361"/>
    <w:rsid w:val="008D1F41"/>
    <w:rsid w:val="008E2952"/>
    <w:rsid w:val="008E5C1A"/>
    <w:rsid w:val="009174BB"/>
    <w:rsid w:val="0094127B"/>
    <w:rsid w:val="0094676F"/>
    <w:rsid w:val="00983ED2"/>
    <w:rsid w:val="0099529E"/>
    <w:rsid w:val="0099541A"/>
    <w:rsid w:val="00A16756"/>
    <w:rsid w:val="00A31433"/>
    <w:rsid w:val="00A61361"/>
    <w:rsid w:val="00A87633"/>
    <w:rsid w:val="00A948DE"/>
    <w:rsid w:val="00A94A17"/>
    <w:rsid w:val="00AB574F"/>
    <w:rsid w:val="00AC6DFD"/>
    <w:rsid w:val="00AF51CA"/>
    <w:rsid w:val="00B13E10"/>
    <w:rsid w:val="00B455EE"/>
    <w:rsid w:val="00B76177"/>
    <w:rsid w:val="00B852B4"/>
    <w:rsid w:val="00BB6F26"/>
    <w:rsid w:val="00C10883"/>
    <w:rsid w:val="00C41930"/>
    <w:rsid w:val="00C478E2"/>
    <w:rsid w:val="00C5324F"/>
    <w:rsid w:val="00C62139"/>
    <w:rsid w:val="00C646A1"/>
    <w:rsid w:val="00C76192"/>
    <w:rsid w:val="00C77C1B"/>
    <w:rsid w:val="00CB3629"/>
    <w:rsid w:val="00CB3703"/>
    <w:rsid w:val="00CD66DE"/>
    <w:rsid w:val="00CF2BA7"/>
    <w:rsid w:val="00D12C83"/>
    <w:rsid w:val="00D85984"/>
    <w:rsid w:val="00DA0C42"/>
    <w:rsid w:val="00DA689C"/>
    <w:rsid w:val="00DB6B3B"/>
    <w:rsid w:val="00DD4094"/>
    <w:rsid w:val="00DE6349"/>
    <w:rsid w:val="00DF2A60"/>
    <w:rsid w:val="00E5298B"/>
    <w:rsid w:val="00E74F9F"/>
    <w:rsid w:val="00EB2F90"/>
    <w:rsid w:val="00EB7463"/>
    <w:rsid w:val="00ED3721"/>
    <w:rsid w:val="00F369C0"/>
    <w:rsid w:val="00FA481C"/>
    <w:rsid w:val="00FE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AB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uppressAutoHyphens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nfase">
    <w:name w:val="Emphasis"/>
    <w:basedOn w:val="Tipodeletrapredefinidodopargrafo"/>
    <w:qFormat/>
    <w:rsid w:val="00726ABD"/>
    <w:rPr>
      <w:i/>
      <w:iCs/>
    </w:rPr>
  </w:style>
  <w:style w:type="table" w:customStyle="1" w:styleId="SimplesTabela11">
    <w:name w:val="Simples Tabela 11"/>
    <w:basedOn w:val="Tabelanormal"/>
    <w:uiPriority w:val="41"/>
    <w:rsid w:val="00431DEB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deGrelha4-Destaque51">
    <w:name w:val="Tabela de Grelha 4 - Destaque 51"/>
    <w:basedOn w:val="Tabelanormal"/>
    <w:uiPriority w:val="49"/>
    <w:rsid w:val="00431DE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Corpodetexto">
    <w:name w:val="Body Text"/>
    <w:basedOn w:val="Normal"/>
    <w:link w:val="CorpodetextoCarter"/>
    <w:rsid w:val="00324E8A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324E8A"/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95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C0041A-CFE6-40A7-94EE-41C5D0BC1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EB4D3-84A0-4DA5-ACC6-7F3397513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B419-BE3C-479F-AB7E-DB2055F0B4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E3ED1-7096-4B30-AAD1-39CED41C33B2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872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45</cp:revision>
  <cp:lastPrinted>2024-08-22T12:32:00Z</cp:lastPrinted>
  <dcterms:created xsi:type="dcterms:W3CDTF">2022-03-09T10:43:00Z</dcterms:created>
  <dcterms:modified xsi:type="dcterms:W3CDTF">2025-04-11T18:06:00Z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